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64463014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8632FD">
        <w:rPr>
          <w:rFonts w:asciiTheme="minorHAnsi" w:hAnsiTheme="minorHAnsi" w:cstheme="minorHAnsi"/>
        </w:rPr>
        <w:t>20</w:t>
      </w:r>
      <w:r w:rsidR="00DE5BEF" w:rsidRPr="008E3242">
        <w:rPr>
          <w:rFonts w:asciiTheme="minorHAnsi" w:hAnsiTheme="minorHAnsi" w:cstheme="minorHAnsi"/>
        </w:rPr>
        <w:t>»</w:t>
      </w:r>
      <w:r w:rsidR="008632FD">
        <w:rPr>
          <w:rFonts w:asciiTheme="minorHAnsi" w:hAnsiTheme="minorHAnsi" w:cstheme="minorHAnsi"/>
        </w:rPr>
        <w:t xml:space="preserve"> октября</w:t>
      </w:r>
      <w:r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2023 года</w:t>
      </w:r>
      <w:r>
        <w:rPr>
          <w:rFonts w:asciiTheme="minorHAnsi" w:hAnsiTheme="minorHAnsi" w:cstheme="minorHAnsi"/>
        </w:rPr>
        <w:t xml:space="preserve">                                 </w:t>
      </w:r>
      <w:r w:rsidR="00A77048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       </w:t>
      </w:r>
      <w:r w:rsidR="00A77048">
        <w:rPr>
          <w:rFonts w:asciiTheme="minorHAnsi" w:hAnsiTheme="minorHAnsi" w:cstheme="minorHAnsi"/>
        </w:rPr>
        <w:t xml:space="preserve">  </w:t>
      </w:r>
      <w:r w:rsidR="00E16DC9">
        <w:rPr>
          <w:rFonts w:asciiTheme="minorHAnsi" w:hAnsiTheme="minorHAnsi" w:cstheme="minorHAnsi"/>
        </w:rPr>
        <w:t xml:space="preserve">       </w:t>
      </w:r>
      <w:r w:rsidR="008632FD">
        <w:rPr>
          <w:rFonts w:asciiTheme="minorHAnsi" w:hAnsiTheme="minorHAnsi" w:cstheme="minorHAnsi"/>
        </w:rPr>
        <w:t xml:space="preserve">                             </w:t>
      </w:r>
      <w:r w:rsidR="00DE5BEF" w:rsidRPr="008E3242">
        <w:rPr>
          <w:rFonts w:asciiTheme="minorHAnsi" w:hAnsiTheme="minorHAnsi" w:cstheme="minorHAnsi"/>
        </w:rPr>
        <w:t xml:space="preserve">№ </w:t>
      </w:r>
      <w:r w:rsidR="00261F61">
        <w:rPr>
          <w:rFonts w:asciiTheme="minorHAnsi" w:hAnsiTheme="minorHAnsi" w:cstheme="minorHAnsi"/>
        </w:rPr>
        <w:t>122</w:t>
      </w:r>
      <w:r w:rsidR="00DE5BEF" w:rsidRPr="008E3242">
        <w:rPr>
          <w:rFonts w:asciiTheme="minorHAnsi" w:hAnsiTheme="minorHAnsi" w:cstheme="minorHAnsi"/>
        </w:rPr>
        <w:t xml:space="preserve"> - нр</w:t>
      </w:r>
    </w:p>
    <w:p w14:paraId="3B2C8C87" w14:textId="36712F8E" w:rsidR="00161CCB" w:rsidRDefault="00161CCB" w:rsidP="00D5650E">
      <w:pPr>
        <w:spacing w:line="360" w:lineRule="auto"/>
        <w:rPr>
          <w:rFonts w:asciiTheme="minorHAnsi" w:hAnsiTheme="minorHAnsi" w:cstheme="minorHAnsi"/>
        </w:rPr>
      </w:pPr>
    </w:p>
    <w:p w14:paraId="2F3A3759" w14:textId="77777777" w:rsidR="001D541A" w:rsidRPr="008E3242" w:rsidRDefault="001D541A" w:rsidP="00D5650E">
      <w:pPr>
        <w:spacing w:line="360" w:lineRule="auto"/>
        <w:rPr>
          <w:rFonts w:asciiTheme="minorHAnsi" w:hAnsiTheme="minorHAnsi" w:cstheme="minorHAnsi"/>
        </w:rPr>
      </w:pPr>
    </w:p>
    <w:p w14:paraId="0CF7BF71" w14:textId="53703A87" w:rsidR="000459DF" w:rsidRPr="000459DF" w:rsidRDefault="000459DF" w:rsidP="000459DF">
      <w:pPr>
        <w:tabs>
          <w:tab w:val="left" w:pos="5103"/>
        </w:tabs>
        <w:spacing w:after="200" w:line="276" w:lineRule="auto"/>
        <w:ind w:firstLine="567"/>
        <w:jc w:val="center"/>
        <w:rPr>
          <w:rFonts w:ascii="Arial" w:eastAsia="Calibri" w:hAnsi="Arial" w:cs="Arial"/>
          <w:b/>
          <w:lang w:eastAsia="en-US"/>
        </w:rPr>
      </w:pPr>
      <w:r w:rsidRPr="000459DF">
        <w:rPr>
          <w:rFonts w:ascii="Arial" w:eastAsia="Calibri" w:hAnsi="Arial" w:cs="Arial"/>
          <w:b/>
          <w:lang w:eastAsia="en-US"/>
        </w:rPr>
        <w:t>О внесении изменений в «Правила благоустройства территории городского округа Долгопрудный Московской област</w:t>
      </w:r>
      <w:r w:rsidR="006816AC">
        <w:rPr>
          <w:rFonts w:ascii="Arial" w:eastAsia="Calibri" w:hAnsi="Arial" w:cs="Arial"/>
          <w:b/>
          <w:lang w:eastAsia="en-US"/>
        </w:rPr>
        <w:t>и», утвержденные решением Совета</w:t>
      </w:r>
      <w:r w:rsidRPr="000459DF">
        <w:rPr>
          <w:rFonts w:ascii="Arial" w:eastAsia="Calibri" w:hAnsi="Arial" w:cs="Arial"/>
          <w:b/>
          <w:lang w:eastAsia="en-US"/>
        </w:rPr>
        <w:t xml:space="preserve"> депутатов городского округа Долгопрудный Московской области от 22.03.2021 № 19-нр </w:t>
      </w:r>
    </w:p>
    <w:p w14:paraId="177804EE" w14:textId="541C7E66" w:rsidR="000459DF" w:rsidRDefault="000459DF" w:rsidP="000459DF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lang w:eastAsia="ru-RU"/>
        </w:rPr>
      </w:pPr>
    </w:p>
    <w:p w14:paraId="642A0391" w14:textId="77777777" w:rsidR="001D541A" w:rsidRPr="000459DF" w:rsidRDefault="001D541A" w:rsidP="000459DF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lang w:eastAsia="ru-RU"/>
        </w:rPr>
      </w:pPr>
    </w:p>
    <w:p w14:paraId="7261DEBF" w14:textId="502B96BD" w:rsidR="000459DF" w:rsidRPr="000459DF" w:rsidRDefault="000459DF" w:rsidP="000459DF">
      <w:pPr>
        <w:widowControl w:val="0"/>
        <w:autoSpaceDE w:val="0"/>
        <w:autoSpaceDN w:val="0"/>
        <w:spacing w:line="360" w:lineRule="auto"/>
        <w:ind w:firstLine="567"/>
        <w:jc w:val="both"/>
        <w:rPr>
          <w:rFonts w:ascii="Arial" w:hAnsi="Arial" w:cs="Arial"/>
          <w:lang w:eastAsia="ru-RU"/>
        </w:rPr>
      </w:pPr>
      <w:r w:rsidRPr="000459DF">
        <w:rPr>
          <w:rFonts w:ascii="Arial" w:hAnsi="Arial" w:cs="Arial"/>
          <w:lang w:eastAsia="ru-RU"/>
        </w:rPr>
        <w:t xml:space="preserve">В соответствии с Земельным кодексом Российской Федерации, Градостроительным кодексом Российской Федерации, Федеральным законом </w:t>
      </w:r>
      <w:r w:rsidRPr="000459DF">
        <w:rPr>
          <w:rFonts w:ascii="Arial" w:hAnsi="Arial" w:cs="Arial"/>
          <w:lang w:eastAsia="ru-RU"/>
        </w:rPr>
        <w:br/>
        <w:t xml:space="preserve">от 29.12.2004 № 191-ФЗ «О введении в действие Градостроительного кодекса Российской Федерации», Федеральным законом от 06.10.2003 № 131-ФЗ «Об общих принципах организации местного самоуправления в Российской Федерации»,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30.12.2014 № 191/2014-ОЗ </w:t>
      </w:r>
      <w:r>
        <w:rPr>
          <w:rFonts w:ascii="Arial" w:hAnsi="Arial" w:cs="Arial"/>
          <w:lang w:eastAsia="ru-RU"/>
        </w:rPr>
        <w:t xml:space="preserve">                                     </w:t>
      </w:r>
      <w:r w:rsidRPr="000459DF">
        <w:rPr>
          <w:rFonts w:ascii="Arial" w:hAnsi="Arial" w:cs="Arial"/>
          <w:lang w:eastAsia="ru-RU"/>
        </w:rPr>
        <w:t xml:space="preserve">«О регулировании дополнительных вопросов в сфере благоустройства в Московской области», решением Совета депутатов городского округа  Долгопрудный Московской области от 19.05.2023 № 47-нр «Об утверждении Положения  об  организации  и  проведении  общественных  обсуждений  по  вопросам  градостроительной  </w:t>
      </w:r>
      <w:r w:rsidRPr="000459DF">
        <w:rPr>
          <w:rFonts w:ascii="Arial" w:hAnsi="Arial" w:cs="Arial"/>
          <w:lang w:eastAsia="ru-RU"/>
        </w:rPr>
        <w:lastRenderedPageBreak/>
        <w:t>деятельности  в городском округе Долгопрудный  Московской  области</w:t>
      </w:r>
      <w:r w:rsidRPr="000459DF">
        <w:rPr>
          <w:rFonts w:ascii="Arial" w:hAnsi="Arial" w:cs="Arial"/>
          <w:bCs/>
          <w:lang w:eastAsia="ru-RU"/>
        </w:rPr>
        <w:t>»,</w:t>
      </w:r>
      <w:r w:rsidRPr="000459DF">
        <w:rPr>
          <w:rFonts w:ascii="Arial" w:hAnsi="Arial" w:cs="Arial"/>
          <w:b/>
          <w:bCs/>
          <w:lang w:eastAsia="ru-RU"/>
        </w:rPr>
        <w:t xml:space="preserve"> </w:t>
      </w:r>
      <w:r w:rsidRPr="000459DF">
        <w:rPr>
          <w:rFonts w:ascii="Arial" w:hAnsi="Arial" w:cs="Arial"/>
          <w:bCs/>
          <w:lang w:eastAsia="ru-RU"/>
        </w:rPr>
        <w:t>м</w:t>
      </w:r>
      <w:r w:rsidRPr="000459DF">
        <w:rPr>
          <w:rFonts w:ascii="Arial" w:hAnsi="Arial" w:cs="Arial"/>
          <w:lang w:eastAsia="ru-RU"/>
        </w:rPr>
        <w:t>етодическими рекомендациями «Региональный стандарт внешнего вида некапитальных сооружений, иных элементов благоустройства и объектов благоустройства мест продажи товаров (выполнения работ, оказания услуг) на ярмарках, организуемых на территории Московской области», утвержденных распоряжением Министерства благоустройства Московской области от 09.09.2021 №</w:t>
      </w:r>
      <w:r>
        <w:rPr>
          <w:rFonts w:ascii="Arial" w:hAnsi="Arial" w:cs="Arial"/>
          <w:lang w:eastAsia="ru-RU"/>
        </w:rPr>
        <w:t xml:space="preserve"> </w:t>
      </w:r>
      <w:r w:rsidRPr="000459DF">
        <w:rPr>
          <w:rFonts w:ascii="Arial" w:hAnsi="Arial" w:cs="Arial"/>
          <w:lang w:eastAsia="ru-RU"/>
        </w:rPr>
        <w:t xml:space="preserve">10Р-27 (в редакции от 20.06.2023 № 10Р-11), </w:t>
      </w:r>
      <w:r w:rsidRPr="000459DF">
        <w:rPr>
          <w:rFonts w:ascii="Arial" w:hAnsi="Arial" w:cs="Arial"/>
          <w:bCs/>
          <w:lang w:eastAsia="ru-RU"/>
        </w:rPr>
        <w:t xml:space="preserve">письмами Министерства благоустройства Московской области от 27.05.2023 № 10Исх-1308, от 22.06.2023 </w:t>
      </w:r>
      <w:r>
        <w:rPr>
          <w:rFonts w:ascii="Arial" w:hAnsi="Arial" w:cs="Arial"/>
          <w:bCs/>
          <w:lang w:eastAsia="ru-RU"/>
        </w:rPr>
        <w:t xml:space="preserve">                   </w:t>
      </w:r>
      <w:r w:rsidRPr="000459DF">
        <w:rPr>
          <w:rFonts w:ascii="Arial" w:hAnsi="Arial" w:cs="Arial"/>
          <w:bCs/>
          <w:lang w:eastAsia="ru-RU"/>
        </w:rPr>
        <w:t>№ 10Исх-1587,</w:t>
      </w:r>
      <w:r w:rsidRPr="000459DF">
        <w:rPr>
          <w:rFonts w:ascii="Arial" w:hAnsi="Arial" w:cs="Arial"/>
          <w:b/>
          <w:bCs/>
          <w:lang w:eastAsia="ru-RU"/>
        </w:rPr>
        <w:t xml:space="preserve"> </w:t>
      </w:r>
      <w:r w:rsidRPr="000459DF">
        <w:rPr>
          <w:rFonts w:ascii="Arial" w:hAnsi="Arial" w:cs="Arial"/>
          <w:bCs/>
          <w:lang w:eastAsia="ru-RU"/>
        </w:rPr>
        <w:t xml:space="preserve">от 01.08.2023 № 10Исх-2078, </w:t>
      </w:r>
      <w:r w:rsidRPr="000459DF">
        <w:rPr>
          <w:rFonts w:ascii="Arial" w:hAnsi="Arial" w:cs="Arial"/>
          <w:lang w:eastAsia="ru-RU"/>
        </w:rPr>
        <w:t>на основании Устава городского округа Долгопрудный Московской области, постановления главы городского округа Долгопрудный Московской области от 25.09.2023 № 28-ПГ «Об итогах рассмотрения результатов общественных обсуждений по проекту решения Совета депутатов городского округа Долгопрудный Московской области «О внесении изменений в «Правила благоустройства территории городского округа Долгопрудный Московской области», утвержденные решением Совета депутатов городского округа Долгопрудный Московской области от 22.03.2021 № 19-нр», заключения Оргкомитета от 07.09.2023 по результатам общественных обсуждений по проекту решения Совета депутатов городского округа Долгопрудный Московской области</w:t>
      </w:r>
      <w:r>
        <w:rPr>
          <w:rFonts w:ascii="Arial" w:hAnsi="Arial" w:cs="Arial"/>
          <w:lang w:eastAsia="ru-RU"/>
        </w:rPr>
        <w:t xml:space="preserve">                     </w:t>
      </w:r>
      <w:r w:rsidRPr="000459DF">
        <w:rPr>
          <w:rFonts w:ascii="Arial" w:hAnsi="Arial" w:cs="Arial"/>
          <w:lang w:eastAsia="ru-RU"/>
        </w:rPr>
        <w:t xml:space="preserve"> «О внесении изменений в «Правила благоустройства территории городского округа Долгопрудный Московской области», утвержденные решением Совет</w:t>
      </w:r>
      <w:r w:rsidR="006816AC">
        <w:rPr>
          <w:rFonts w:ascii="Arial" w:hAnsi="Arial" w:cs="Arial"/>
          <w:lang w:eastAsia="ru-RU"/>
        </w:rPr>
        <w:t>а</w:t>
      </w:r>
      <w:r w:rsidRPr="000459DF">
        <w:rPr>
          <w:rFonts w:ascii="Arial" w:hAnsi="Arial" w:cs="Arial"/>
          <w:lang w:eastAsia="ru-RU"/>
        </w:rPr>
        <w:t xml:space="preserve"> депутатов городского округа Долгопрудный Московской области от 22.03.2021 № 19-нр, Совет депутатов городского округа  Долгопрудный Московской области</w:t>
      </w:r>
    </w:p>
    <w:p w14:paraId="2FAB3FBF" w14:textId="3AD7BCD3" w:rsidR="000459DF" w:rsidRDefault="000459DF" w:rsidP="000459DF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lang w:eastAsia="ru-RU"/>
        </w:rPr>
      </w:pPr>
    </w:p>
    <w:p w14:paraId="0173BAC1" w14:textId="77777777" w:rsidR="001D541A" w:rsidRPr="000459DF" w:rsidRDefault="001D541A" w:rsidP="000459DF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lang w:eastAsia="ru-RU"/>
        </w:rPr>
      </w:pPr>
    </w:p>
    <w:p w14:paraId="57B94DB0" w14:textId="77777777" w:rsidR="000459DF" w:rsidRPr="000459DF" w:rsidRDefault="000459DF" w:rsidP="000459DF">
      <w:pPr>
        <w:widowControl w:val="0"/>
        <w:autoSpaceDE w:val="0"/>
        <w:autoSpaceDN w:val="0"/>
        <w:adjustRightInd w:val="0"/>
        <w:spacing w:line="276" w:lineRule="auto"/>
        <w:ind w:firstLine="567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  <w:r w:rsidRPr="000459DF">
        <w:rPr>
          <w:rFonts w:ascii="Arial" w:hAnsi="Arial" w:cs="Arial"/>
          <w:b/>
          <w:bCs/>
          <w:sz w:val="28"/>
          <w:szCs w:val="28"/>
          <w:lang w:eastAsia="ru-RU"/>
        </w:rPr>
        <w:t>Р Е Ш И Л:</w:t>
      </w:r>
    </w:p>
    <w:p w14:paraId="7AE647D4" w14:textId="4FD03842" w:rsidR="000459DF" w:rsidRDefault="000459DF" w:rsidP="000459DF">
      <w:pPr>
        <w:widowControl w:val="0"/>
        <w:autoSpaceDE w:val="0"/>
        <w:autoSpaceDN w:val="0"/>
        <w:adjustRightInd w:val="0"/>
        <w:spacing w:line="276" w:lineRule="auto"/>
        <w:ind w:firstLine="567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</w:p>
    <w:p w14:paraId="020B1406" w14:textId="77777777" w:rsidR="001D541A" w:rsidRPr="000459DF" w:rsidRDefault="001D541A" w:rsidP="000459DF">
      <w:pPr>
        <w:widowControl w:val="0"/>
        <w:autoSpaceDE w:val="0"/>
        <w:autoSpaceDN w:val="0"/>
        <w:adjustRightInd w:val="0"/>
        <w:spacing w:line="276" w:lineRule="auto"/>
        <w:ind w:firstLine="567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</w:p>
    <w:p w14:paraId="6F5E899F" w14:textId="77777777" w:rsidR="000459DF" w:rsidRPr="000459DF" w:rsidRDefault="000459DF" w:rsidP="000459DF">
      <w:pPr>
        <w:widowControl w:val="0"/>
        <w:tabs>
          <w:tab w:val="left" w:pos="1134"/>
        </w:tabs>
        <w:autoSpaceDE w:val="0"/>
        <w:autoSpaceDN w:val="0"/>
        <w:spacing w:line="360" w:lineRule="auto"/>
        <w:ind w:firstLine="709"/>
        <w:jc w:val="both"/>
        <w:rPr>
          <w:rFonts w:ascii="Arial" w:hAnsi="Arial" w:cs="Arial"/>
          <w:lang w:eastAsia="ru-RU"/>
        </w:rPr>
      </w:pPr>
      <w:r w:rsidRPr="000459DF">
        <w:rPr>
          <w:rFonts w:ascii="Arial" w:hAnsi="Arial" w:cs="Arial"/>
          <w:lang w:eastAsia="ru-RU"/>
        </w:rPr>
        <w:t>1. Утвердить прилагаемые изменения в «Правила благоустройства территории городского округа Долгопрудный Московской области», утвержденные решением Совета депутатов городского округа Долгопрудный Московской области от 22.03.2021 № 19-нр (далее – решение).</w:t>
      </w:r>
    </w:p>
    <w:p w14:paraId="18D29179" w14:textId="77777777" w:rsidR="000459DF" w:rsidRPr="000459DF" w:rsidRDefault="000459DF" w:rsidP="000459DF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line="360" w:lineRule="auto"/>
        <w:ind w:left="0" w:firstLine="709"/>
        <w:jc w:val="both"/>
        <w:rPr>
          <w:rFonts w:ascii="Arial" w:hAnsi="Arial" w:cs="Arial"/>
          <w:lang w:eastAsia="ru-RU"/>
        </w:rPr>
      </w:pPr>
      <w:r w:rsidRPr="000459DF">
        <w:rPr>
          <w:rFonts w:ascii="Arial" w:hAnsi="Arial" w:cs="Arial"/>
          <w:lang w:eastAsia="ru-RU"/>
        </w:rPr>
        <w:t>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 в информационно-телекоммуникационной сети Интернет.</w:t>
      </w:r>
    </w:p>
    <w:p w14:paraId="61239A68" w14:textId="77777777" w:rsidR="000459DF" w:rsidRPr="000459DF" w:rsidRDefault="000459DF" w:rsidP="000459DF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line="360" w:lineRule="auto"/>
        <w:ind w:left="0" w:firstLine="709"/>
        <w:jc w:val="both"/>
        <w:rPr>
          <w:rFonts w:ascii="Arial" w:hAnsi="Arial" w:cs="Arial"/>
          <w:lang w:eastAsia="ru-RU"/>
        </w:rPr>
      </w:pPr>
      <w:r w:rsidRPr="000459DF">
        <w:rPr>
          <w:rFonts w:ascii="Arial" w:hAnsi="Arial" w:cs="Arial"/>
          <w:lang w:eastAsia="ru-RU"/>
        </w:rPr>
        <w:lastRenderedPageBreak/>
        <w:t>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14:paraId="2DE7849D" w14:textId="7E0BD329" w:rsidR="000459DF" w:rsidRDefault="000459DF" w:rsidP="000459DF">
      <w:pPr>
        <w:widowControl w:val="0"/>
        <w:tabs>
          <w:tab w:val="left" w:pos="1134"/>
        </w:tabs>
        <w:autoSpaceDE w:val="0"/>
        <w:autoSpaceDN w:val="0"/>
        <w:spacing w:line="276" w:lineRule="auto"/>
        <w:ind w:left="709"/>
        <w:jc w:val="both"/>
        <w:rPr>
          <w:rFonts w:ascii="Arial" w:hAnsi="Arial" w:cs="Arial"/>
          <w:lang w:eastAsia="ru-RU"/>
        </w:rPr>
      </w:pPr>
    </w:p>
    <w:p w14:paraId="26B0D9D0" w14:textId="77777777" w:rsidR="001D541A" w:rsidRPr="000459DF" w:rsidRDefault="001D541A" w:rsidP="000459DF">
      <w:pPr>
        <w:widowControl w:val="0"/>
        <w:tabs>
          <w:tab w:val="left" w:pos="1134"/>
        </w:tabs>
        <w:autoSpaceDE w:val="0"/>
        <w:autoSpaceDN w:val="0"/>
        <w:spacing w:line="276" w:lineRule="auto"/>
        <w:ind w:left="709"/>
        <w:jc w:val="both"/>
        <w:rPr>
          <w:rFonts w:ascii="Arial" w:hAnsi="Arial" w:cs="Arial"/>
          <w:lang w:eastAsia="ru-RU"/>
        </w:rPr>
      </w:pPr>
    </w:p>
    <w:p w14:paraId="12713F3D" w14:textId="5382F3F7" w:rsidR="00DE5BEF" w:rsidRPr="008E3242" w:rsidRDefault="007F0E98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И.о. г</w:t>
      </w:r>
      <w:r w:rsidR="00DE5BEF" w:rsidRPr="008E3242">
        <w:rPr>
          <w:rFonts w:asciiTheme="minorHAnsi" w:hAnsiTheme="minorHAnsi" w:cstheme="minorHAnsi"/>
          <w:b/>
          <w:bCs/>
        </w:rPr>
        <w:t>лав</w:t>
      </w:r>
      <w:r>
        <w:rPr>
          <w:rFonts w:asciiTheme="minorHAnsi" w:hAnsiTheme="minorHAnsi" w:cstheme="minorHAnsi"/>
          <w:b/>
          <w:bCs/>
        </w:rPr>
        <w:t>ы</w:t>
      </w:r>
      <w:r w:rsidR="00DE5BEF" w:rsidRPr="008E3242">
        <w:rPr>
          <w:rFonts w:asciiTheme="minorHAnsi" w:hAnsiTheme="minorHAnsi" w:cstheme="minorHAnsi"/>
          <w:b/>
          <w:bCs/>
        </w:rPr>
        <w:t xml:space="preserve"> городского округа </w:t>
      </w:r>
    </w:p>
    <w:p w14:paraId="1D93CF05" w14:textId="6DE4DB94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</w:t>
      </w:r>
      <w:r w:rsidR="007F0E98">
        <w:rPr>
          <w:rFonts w:asciiTheme="minorHAnsi" w:hAnsiTheme="minorHAnsi" w:cstheme="minorHAnsi"/>
          <w:b/>
          <w:bCs/>
        </w:rPr>
        <w:t>С.В. Курсова</w:t>
      </w:r>
    </w:p>
    <w:p w14:paraId="4A79ADB6" w14:textId="77777777" w:rsidR="00DE5BEF" w:rsidRPr="00344053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440010C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8632FD">
        <w:rPr>
          <w:rFonts w:asciiTheme="minorHAnsi" w:hAnsiTheme="minorHAnsi" w:cstheme="minorHAnsi"/>
        </w:rPr>
        <w:t>20</w:t>
      </w:r>
      <w:r w:rsidRPr="00344053">
        <w:rPr>
          <w:rFonts w:asciiTheme="minorHAnsi" w:hAnsiTheme="minorHAnsi" w:cstheme="minorHAnsi"/>
        </w:rPr>
        <w:t>»</w:t>
      </w:r>
      <w:r w:rsidR="008632FD">
        <w:rPr>
          <w:rFonts w:asciiTheme="minorHAnsi" w:hAnsiTheme="minorHAnsi" w:cstheme="minorHAnsi"/>
        </w:rPr>
        <w:t xml:space="preserve"> октября</w:t>
      </w:r>
      <w:bookmarkStart w:id="0" w:name="_GoBack"/>
      <w:bookmarkEnd w:id="0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2023 года</w:t>
      </w:r>
    </w:p>
    <w:p w14:paraId="4D4D6FF0" w14:textId="517E6663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792ACC43" w14:textId="77777777" w:rsidR="00997037" w:rsidRPr="00344053" w:rsidRDefault="00997037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58E149BB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9DB7F94" w14:textId="6BB8CD92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7B0D7C52" w:rsidR="00161CCB" w:rsidRPr="00344053" w:rsidRDefault="007F0E98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18 октября</w:t>
      </w:r>
      <w:r w:rsidR="00DE5BEF" w:rsidRPr="00344053">
        <w:rPr>
          <w:rFonts w:asciiTheme="minorHAnsi" w:hAnsiTheme="minorHAnsi" w:cstheme="minorHAnsi"/>
          <w:sz w:val="22"/>
        </w:rPr>
        <w:t xml:space="preserve"> 2023 года</w:t>
      </w:r>
    </w:p>
    <w:sectPr w:rsidR="00161CCB" w:rsidRPr="00344053" w:rsidSect="0017457F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C64C46" w14:textId="77777777" w:rsidR="008C3285" w:rsidRDefault="008C3285">
      <w:r>
        <w:separator/>
      </w:r>
    </w:p>
  </w:endnote>
  <w:endnote w:type="continuationSeparator" w:id="0">
    <w:p w14:paraId="38B8B138" w14:textId="77777777" w:rsidR="008C3285" w:rsidRDefault="008C3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98E1B9" w14:textId="77777777" w:rsidR="008C3285" w:rsidRDefault="008C3285">
      <w:r>
        <w:separator/>
      </w:r>
    </w:p>
  </w:footnote>
  <w:footnote w:type="continuationSeparator" w:id="0">
    <w:p w14:paraId="178F9958" w14:textId="77777777" w:rsidR="008C3285" w:rsidRDefault="008C32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6C5304A1"/>
    <w:multiLevelType w:val="hybridMultilevel"/>
    <w:tmpl w:val="001A436E"/>
    <w:lvl w:ilvl="0" w:tplc="A2A63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0459DF"/>
    <w:rsid w:val="00161C9F"/>
    <w:rsid w:val="00161CCB"/>
    <w:rsid w:val="0017457F"/>
    <w:rsid w:val="00191F6A"/>
    <w:rsid w:val="001A12AB"/>
    <w:rsid w:val="001B2012"/>
    <w:rsid w:val="001D541A"/>
    <w:rsid w:val="001F4C10"/>
    <w:rsid w:val="00261F61"/>
    <w:rsid w:val="002E676A"/>
    <w:rsid w:val="00332CED"/>
    <w:rsid w:val="00344053"/>
    <w:rsid w:val="003E527F"/>
    <w:rsid w:val="00430023"/>
    <w:rsid w:val="005E7B7A"/>
    <w:rsid w:val="006816AC"/>
    <w:rsid w:val="00763768"/>
    <w:rsid w:val="007F0E98"/>
    <w:rsid w:val="008632FD"/>
    <w:rsid w:val="008C3285"/>
    <w:rsid w:val="008E3242"/>
    <w:rsid w:val="008F1F80"/>
    <w:rsid w:val="00947C33"/>
    <w:rsid w:val="00975F8C"/>
    <w:rsid w:val="00987DFB"/>
    <w:rsid w:val="009903C0"/>
    <w:rsid w:val="00997037"/>
    <w:rsid w:val="009E0E70"/>
    <w:rsid w:val="00A77048"/>
    <w:rsid w:val="00AD5920"/>
    <w:rsid w:val="00BB3C0B"/>
    <w:rsid w:val="00BF02FD"/>
    <w:rsid w:val="00C462B7"/>
    <w:rsid w:val="00C7193F"/>
    <w:rsid w:val="00D40C57"/>
    <w:rsid w:val="00D42AB7"/>
    <w:rsid w:val="00D5650E"/>
    <w:rsid w:val="00D9139E"/>
    <w:rsid w:val="00D975EB"/>
    <w:rsid w:val="00DC119D"/>
    <w:rsid w:val="00DC4233"/>
    <w:rsid w:val="00DE5BEF"/>
    <w:rsid w:val="00DF28B4"/>
    <w:rsid w:val="00E066A6"/>
    <w:rsid w:val="00E16DC9"/>
    <w:rsid w:val="00F8504B"/>
    <w:rsid w:val="00F9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4</cp:revision>
  <cp:lastPrinted>2023-10-19T14:28:00Z</cp:lastPrinted>
  <dcterms:created xsi:type="dcterms:W3CDTF">2023-10-18T11:51:00Z</dcterms:created>
  <dcterms:modified xsi:type="dcterms:W3CDTF">2023-10-20T13:39:00Z</dcterms:modified>
  <cp:version>1048576</cp:version>
</cp:coreProperties>
</file>